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034" w:rsidRDefault="00C03583">
      <w:r>
        <w:rPr>
          <w:noProof/>
          <w:lang w:eastAsia="fr-CH"/>
        </w:rPr>
        <w:drawing>
          <wp:inline distT="0" distB="0" distL="0" distR="0">
            <wp:extent cx="5710555" cy="3797300"/>
            <wp:effectExtent l="0" t="0" r="4445" b="0"/>
            <wp:docPr id="1" name="Image 1" descr="http://image.herbalifemail.com/lib/fe6915707666017e7d14/m/1/SkinSum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placeholder" descr="http://image.herbalifemail.com/lib/fe6915707666017e7d14/m/1/SkinSumm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79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583" w:rsidRDefault="00C03583"/>
    <w:p w:rsidR="00C03583" w:rsidRDefault="00C03583"/>
    <w:p w:rsidR="00C03583" w:rsidRDefault="00C03583" w:rsidP="00C03583">
      <w:pPr>
        <w:jc w:val="center"/>
      </w:pPr>
      <w:r>
        <w:rPr>
          <w:noProof/>
          <w:lang w:eastAsia="fr-CH"/>
        </w:rPr>
        <w:drawing>
          <wp:inline distT="0" distB="0" distL="0" distR="0">
            <wp:extent cx="1772920" cy="1325245"/>
            <wp:effectExtent l="0" t="0" r="0" b="8255"/>
            <wp:docPr id="2" name="Image 2" descr="http://image.herbalifemail.com/lib/fe6915707666017e7d14/m/1/HSK_logo_430C_sum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placeholder" descr="http://image.herbalifemail.com/lib/fe6915707666017e7d14/m/1/HSK_logo_430C_summ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32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583" w:rsidRDefault="00C03583" w:rsidP="00C03583">
      <w:pPr>
        <w:jc w:val="center"/>
      </w:pPr>
    </w:p>
    <w:p w:rsidR="00C03583" w:rsidRDefault="00C03583" w:rsidP="00C03583">
      <w:pPr>
        <w:jc w:val="center"/>
      </w:pPr>
    </w:p>
    <w:p w:rsidR="00C03583" w:rsidRDefault="00C03583" w:rsidP="00C03583">
      <w:r>
        <w:rPr>
          <w:b/>
          <w:bCs/>
          <w:color w:val="62CBE6"/>
          <w:sz w:val="72"/>
          <w:szCs w:val="72"/>
        </w:rPr>
        <w:t>PROTEGEZ VOTRE PEAU CET ETE</w:t>
      </w:r>
      <w:r>
        <w:br/>
      </w:r>
    </w:p>
    <w:p w:rsidR="00C03583" w:rsidRDefault="00C03583" w:rsidP="00C03583">
      <w:pPr>
        <w:rPr>
          <w:color w:val="62CBE6"/>
          <w:sz w:val="48"/>
          <w:szCs w:val="48"/>
        </w:rPr>
      </w:pPr>
      <w:r>
        <w:rPr>
          <w:color w:val="62CBE6"/>
          <w:sz w:val="48"/>
          <w:szCs w:val="48"/>
        </w:rPr>
        <w:t>P</w:t>
      </w:r>
      <w:r>
        <w:rPr>
          <w:color w:val="62CBE6"/>
          <w:sz w:val="48"/>
          <w:szCs w:val="48"/>
        </w:rPr>
        <w:t>our un teint rayonnant</w:t>
      </w:r>
    </w:p>
    <w:p w:rsidR="00C03583" w:rsidRDefault="00C03583" w:rsidP="00C03583">
      <w:pPr>
        <w:rPr>
          <w:color w:val="62CBE6"/>
          <w:sz w:val="48"/>
          <w:szCs w:val="48"/>
        </w:rPr>
      </w:pPr>
    </w:p>
    <w:p w:rsidR="00C03583" w:rsidRDefault="00C03583" w:rsidP="00C03583">
      <w:pPr>
        <w:rPr>
          <w:color w:val="62CBE6"/>
          <w:sz w:val="48"/>
          <w:szCs w:val="48"/>
        </w:rPr>
      </w:pPr>
      <w:bookmarkStart w:id="0" w:name="_GoBack"/>
      <w:r>
        <w:rPr>
          <w:color w:val="79838A"/>
        </w:rPr>
        <w:t>L'Hydratant Protection FPS 30</w:t>
      </w:r>
      <w:bookmarkEnd w:id="0"/>
      <w:r>
        <w:rPr>
          <w:color w:val="79838A"/>
        </w:rPr>
        <w:t>, testé dermatologiquement, est une crème hydratante longue durée qui laisse la peau plus douce et plus lisse en seulement 7 jours*, tout en offrant un facteur de protection UVA/UVB à large spectre.</w:t>
      </w:r>
      <w:r>
        <w:rPr>
          <w:color w:val="79838A"/>
        </w:rPr>
        <w:br/>
      </w:r>
    </w:p>
    <w:p w:rsidR="005A48B0" w:rsidRDefault="005A48B0" w:rsidP="005A48B0">
      <w:pPr>
        <w:jc w:val="center"/>
        <w:rPr>
          <w:color w:val="62CBE6"/>
          <w:sz w:val="48"/>
          <w:szCs w:val="48"/>
        </w:rPr>
      </w:pPr>
      <w:r>
        <w:rPr>
          <w:noProof/>
          <w:color w:val="0000FF"/>
          <w:lang w:eastAsia="fr-CH"/>
        </w:rPr>
        <w:drawing>
          <wp:inline distT="0" distB="0" distL="0" distR="0">
            <wp:extent cx="2015490" cy="1679575"/>
            <wp:effectExtent l="0" t="0" r="3810" b="0"/>
            <wp:docPr id="3" name="Image 3" descr="HLSKINSummercampaign2016_BEACH-Waves_FR_A_signoff_21-04-16">
              <a:hlinkClick xmlns:a="http://schemas.openxmlformats.org/drawingml/2006/main" r:id="rId6" tooltip="http://gph.is/26gsd7W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LSKINSummercampaign2016_BEACH-Waves_FR_A_signoff_21-04-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8B0" w:rsidRDefault="005A48B0" w:rsidP="005A48B0">
      <w:pPr>
        <w:jc w:val="center"/>
        <w:rPr>
          <w:color w:val="62CBE6"/>
          <w:sz w:val="48"/>
          <w:szCs w:val="48"/>
        </w:rPr>
      </w:pPr>
    </w:p>
    <w:p w:rsidR="005A48B0" w:rsidRDefault="005A48B0" w:rsidP="005A48B0">
      <w:pPr>
        <w:rPr>
          <w:color w:val="62CBE6"/>
          <w:sz w:val="48"/>
          <w:szCs w:val="48"/>
        </w:rPr>
      </w:pPr>
      <w:r>
        <w:rPr>
          <w:color w:val="00FFFF"/>
          <w:sz w:val="15"/>
          <w:szCs w:val="15"/>
        </w:rPr>
        <w:t>*</w:t>
      </w:r>
      <w:r>
        <w:rPr>
          <w:color w:val="666666"/>
          <w:sz w:val="15"/>
          <w:szCs w:val="15"/>
        </w:rPr>
        <w:t>Testée sur différents sujets, évaluation visuelle par un expert à quatre et sept jours. En moyenne 46% des sujets ont constaté une nette amélioration par rapport à la référence donnée</w:t>
      </w:r>
      <w:r>
        <w:rPr>
          <w:color w:val="00FFFF"/>
          <w:sz w:val="15"/>
          <w:szCs w:val="15"/>
        </w:rPr>
        <w:t>.</w:t>
      </w:r>
    </w:p>
    <w:p w:rsidR="00C03583" w:rsidRDefault="00C03583" w:rsidP="00C03583">
      <w:pPr>
        <w:rPr>
          <w:color w:val="62CBE6"/>
          <w:sz w:val="48"/>
          <w:szCs w:val="48"/>
        </w:rPr>
      </w:pPr>
    </w:p>
    <w:p w:rsidR="00C03583" w:rsidRDefault="00C03583" w:rsidP="00C03583"/>
    <w:sectPr w:rsidR="00C03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83"/>
    <w:rsid w:val="000551C8"/>
    <w:rsid w:val="00080CF6"/>
    <w:rsid w:val="00082E26"/>
    <w:rsid w:val="000B3BC9"/>
    <w:rsid w:val="000F0A12"/>
    <w:rsid w:val="00100E58"/>
    <w:rsid w:val="001067D5"/>
    <w:rsid w:val="0011069E"/>
    <w:rsid w:val="00116603"/>
    <w:rsid w:val="001215AA"/>
    <w:rsid w:val="00123B95"/>
    <w:rsid w:val="0017034F"/>
    <w:rsid w:val="001727C1"/>
    <w:rsid w:val="00177F31"/>
    <w:rsid w:val="00181DCB"/>
    <w:rsid w:val="001A6477"/>
    <w:rsid w:val="001B6B2C"/>
    <w:rsid w:val="001E6A2B"/>
    <w:rsid w:val="00217916"/>
    <w:rsid w:val="002255D0"/>
    <w:rsid w:val="00230D1E"/>
    <w:rsid w:val="00284BAB"/>
    <w:rsid w:val="002B5B26"/>
    <w:rsid w:val="002C1A6F"/>
    <w:rsid w:val="002D29E7"/>
    <w:rsid w:val="002E7E3A"/>
    <w:rsid w:val="0032494D"/>
    <w:rsid w:val="003254CE"/>
    <w:rsid w:val="00332FE6"/>
    <w:rsid w:val="00367E05"/>
    <w:rsid w:val="003A493C"/>
    <w:rsid w:val="003B7110"/>
    <w:rsid w:val="003C5B02"/>
    <w:rsid w:val="003C7126"/>
    <w:rsid w:val="003F1CFE"/>
    <w:rsid w:val="00442976"/>
    <w:rsid w:val="00453F0A"/>
    <w:rsid w:val="00472036"/>
    <w:rsid w:val="004B68EC"/>
    <w:rsid w:val="004B6EFB"/>
    <w:rsid w:val="004B7034"/>
    <w:rsid w:val="004D2F0C"/>
    <w:rsid w:val="00517887"/>
    <w:rsid w:val="00530401"/>
    <w:rsid w:val="005470EC"/>
    <w:rsid w:val="005A48B0"/>
    <w:rsid w:val="00604DD5"/>
    <w:rsid w:val="006202FD"/>
    <w:rsid w:val="00635A34"/>
    <w:rsid w:val="00637E03"/>
    <w:rsid w:val="0064762B"/>
    <w:rsid w:val="00655300"/>
    <w:rsid w:val="00676E10"/>
    <w:rsid w:val="006A7643"/>
    <w:rsid w:val="006D50FB"/>
    <w:rsid w:val="007007CE"/>
    <w:rsid w:val="007277F3"/>
    <w:rsid w:val="007874A1"/>
    <w:rsid w:val="00797B9C"/>
    <w:rsid w:val="007B655E"/>
    <w:rsid w:val="007B6894"/>
    <w:rsid w:val="0080151F"/>
    <w:rsid w:val="00856D80"/>
    <w:rsid w:val="00867E0A"/>
    <w:rsid w:val="008931D2"/>
    <w:rsid w:val="008D2189"/>
    <w:rsid w:val="008E0C86"/>
    <w:rsid w:val="00906484"/>
    <w:rsid w:val="00906D0B"/>
    <w:rsid w:val="00950E55"/>
    <w:rsid w:val="00952B4F"/>
    <w:rsid w:val="009A37EA"/>
    <w:rsid w:val="009C5CC7"/>
    <w:rsid w:val="00A05B3D"/>
    <w:rsid w:val="00A173C2"/>
    <w:rsid w:val="00A37157"/>
    <w:rsid w:val="00A440ED"/>
    <w:rsid w:val="00A83AD1"/>
    <w:rsid w:val="00AA7E61"/>
    <w:rsid w:val="00AC23A2"/>
    <w:rsid w:val="00AF74CC"/>
    <w:rsid w:val="00B0098A"/>
    <w:rsid w:val="00B21F66"/>
    <w:rsid w:val="00B4604C"/>
    <w:rsid w:val="00B829C0"/>
    <w:rsid w:val="00B92B8C"/>
    <w:rsid w:val="00B97F0F"/>
    <w:rsid w:val="00BD5DA3"/>
    <w:rsid w:val="00BE143A"/>
    <w:rsid w:val="00C03583"/>
    <w:rsid w:val="00C130ED"/>
    <w:rsid w:val="00C142B7"/>
    <w:rsid w:val="00C156A7"/>
    <w:rsid w:val="00C61980"/>
    <w:rsid w:val="00CB7219"/>
    <w:rsid w:val="00CD3DCA"/>
    <w:rsid w:val="00CE46CD"/>
    <w:rsid w:val="00D056C9"/>
    <w:rsid w:val="00D10152"/>
    <w:rsid w:val="00D32833"/>
    <w:rsid w:val="00D32A72"/>
    <w:rsid w:val="00D3531A"/>
    <w:rsid w:val="00D633D6"/>
    <w:rsid w:val="00D8093D"/>
    <w:rsid w:val="00D90D70"/>
    <w:rsid w:val="00DE561C"/>
    <w:rsid w:val="00E11ECB"/>
    <w:rsid w:val="00E156E1"/>
    <w:rsid w:val="00E25E51"/>
    <w:rsid w:val="00E40A9A"/>
    <w:rsid w:val="00E86CC1"/>
    <w:rsid w:val="00E90679"/>
    <w:rsid w:val="00EA428E"/>
    <w:rsid w:val="00EB13E2"/>
    <w:rsid w:val="00EB27AF"/>
    <w:rsid w:val="00EF32EE"/>
    <w:rsid w:val="00EF738E"/>
    <w:rsid w:val="00F43C99"/>
    <w:rsid w:val="00F75696"/>
    <w:rsid w:val="00FC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CB6D0-7ACA-442A-AE4C-889252D8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.exct.net/?qs=d30c45928393f18801b8e9967c57187d376816db3e4b08e7bb0e4489edf2f65a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Schneiter</dc:creator>
  <cp:keywords/>
  <dc:description/>
  <cp:lastModifiedBy>Jean-Pierre Schneiter</cp:lastModifiedBy>
  <cp:revision>1</cp:revision>
  <dcterms:created xsi:type="dcterms:W3CDTF">2019-06-01T13:23:00Z</dcterms:created>
  <dcterms:modified xsi:type="dcterms:W3CDTF">2019-06-01T13:40:00Z</dcterms:modified>
</cp:coreProperties>
</file>