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34" w:rsidRDefault="006A1044">
      <w:r>
        <w:rPr>
          <w:noProof/>
          <w:lang w:eastAsia="fr-CH"/>
        </w:rPr>
        <w:drawing>
          <wp:inline distT="0" distB="0" distL="0" distR="0" wp14:anchorId="366B7C9A" wp14:editId="1FEEDCFD">
            <wp:extent cx="5760720" cy="3842481"/>
            <wp:effectExtent l="0" t="0" r="0" b="5715"/>
            <wp:docPr id="2" name="Image 2" descr="https://www.herbalife-blog.fr/wp-content/uploads/2012/09/n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rbalife-blog.fr/wp-content/uploads/2012/09/noi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2481"/>
                    </a:xfrm>
                    <a:prstGeom prst="rect">
                      <a:avLst/>
                    </a:prstGeom>
                    <a:noFill/>
                    <a:ln>
                      <a:noFill/>
                    </a:ln>
                  </pic:spPr>
                </pic:pic>
              </a:graphicData>
            </a:graphic>
          </wp:inline>
        </w:drawing>
      </w:r>
    </w:p>
    <w:p w:rsidR="006A1044" w:rsidRDefault="006A1044"/>
    <w:p w:rsidR="006A1044" w:rsidRDefault="006A1044"/>
    <w:p w:rsidR="006A1044" w:rsidRPr="00D51254" w:rsidRDefault="006A1044">
      <w:pPr>
        <w:rPr>
          <w:b/>
          <w:sz w:val="40"/>
          <w:szCs w:val="40"/>
        </w:rPr>
      </w:pPr>
      <w:bookmarkStart w:id="0" w:name="_GoBack"/>
      <w:r w:rsidRPr="00D51254">
        <w:rPr>
          <w:b/>
          <w:sz w:val="40"/>
          <w:szCs w:val="40"/>
        </w:rPr>
        <w:t>C’est l’automne : redécouvrez les fruits à coque</w:t>
      </w:r>
    </w:p>
    <w:bookmarkEnd w:id="0"/>
    <w:p w:rsidR="006A1044" w:rsidRDefault="006A1044"/>
    <w:p w:rsidR="006A1044" w:rsidRPr="00D51254" w:rsidRDefault="006A1044">
      <w:pPr>
        <w:rPr>
          <w:rFonts w:ascii="Helvetica" w:hAnsi="Helvetica" w:cs="Helvetica"/>
          <w:b/>
          <w:color w:val="0A0A0A"/>
          <w:shd w:val="clear" w:color="auto" w:fill="FEFEFE"/>
        </w:rPr>
      </w:pPr>
      <w:r w:rsidRPr="00D51254">
        <w:rPr>
          <w:rFonts w:ascii="Helvetica" w:hAnsi="Helvetica" w:cs="Helvetica"/>
          <w:b/>
          <w:color w:val="0A0A0A"/>
          <w:shd w:val="clear" w:color="auto" w:fill="FEFEFE"/>
        </w:rPr>
        <w:t>Avec l’arrivée de l’automne, mettons à l’honneur les fruits à coque !</w:t>
      </w:r>
    </w:p>
    <w:p w:rsidR="006A1044" w:rsidRDefault="006A1044">
      <w:pPr>
        <w:rPr>
          <w:rFonts w:ascii="Helvetica" w:hAnsi="Helvetica" w:cs="Helvetica"/>
          <w:color w:val="0A0A0A"/>
          <w:shd w:val="clear" w:color="auto" w:fill="FEFEFE"/>
        </w:rPr>
      </w:pPr>
    </w:p>
    <w:p w:rsidR="006A1044" w:rsidRDefault="006A1044">
      <w:pPr>
        <w:rPr>
          <w:rStyle w:val="lev"/>
          <w:rFonts w:ascii="Helvetica" w:hAnsi="Helvetica" w:cs="Helvetica"/>
          <w:color w:val="0A0A0A"/>
          <w:shd w:val="clear" w:color="auto" w:fill="FEFEFE"/>
        </w:rPr>
      </w:pPr>
      <w:r>
        <w:rPr>
          <w:rStyle w:val="lev"/>
          <w:rFonts w:ascii="Helvetica" w:hAnsi="Helvetica" w:cs="Helvetica"/>
          <w:color w:val="0A0A0A"/>
          <w:shd w:val="clear" w:color="auto" w:fill="FEFEFE"/>
        </w:rPr>
        <w:t>Avec l’arrivée de l’automne, mettons à l’honneur les fruits à coque et leurs nombreux bienfaits nutritionnels !</w:t>
      </w:r>
    </w:p>
    <w:p w:rsidR="006A1044" w:rsidRDefault="006A1044">
      <w:pPr>
        <w:rPr>
          <w:rStyle w:val="lev"/>
          <w:rFonts w:ascii="Helvetica" w:hAnsi="Helvetica" w:cs="Helvetica"/>
          <w:color w:val="0A0A0A"/>
          <w:shd w:val="clear" w:color="auto" w:fill="FEFEFE"/>
        </w:rPr>
      </w:pPr>
    </w:p>
    <w:p w:rsidR="006A1044" w:rsidRPr="006A1044" w:rsidRDefault="006A1044" w:rsidP="006A1044">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6A1044">
        <w:rPr>
          <w:rFonts w:ascii="Helvetica" w:eastAsia="Times New Roman" w:hAnsi="Helvetica" w:cs="Helvetica"/>
          <w:b/>
          <w:bCs/>
          <w:color w:val="0A0A0A"/>
          <w:sz w:val="36"/>
          <w:szCs w:val="36"/>
          <w:lang w:eastAsia="fr-CH"/>
        </w:rPr>
        <w:lastRenderedPageBreak/>
        <w:t>LES FRUITS À COQUE OU OLÉAGINEUX</w:t>
      </w:r>
    </w:p>
    <w:p w:rsidR="006A1044" w:rsidRPr="006A1044" w:rsidRDefault="006A1044" w:rsidP="006A1044">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t>Les différentes noix (cajou, macadamia, pécan), noisettes, amandes et cacahuètes présentent de nombreux bienfaits pour la santé. Les pistaches, le soja ou les graines de tournesol sont des graines oléagineuses, très intéressantes également au niveau nutritionnel. D’ailleurs, on rassemble parfois ces deux familles en parlant de « fruits à coque et graines ».</w:t>
      </w:r>
    </w:p>
    <w:p w:rsidR="006A1044" w:rsidRPr="006A1044" w:rsidRDefault="006A1044" w:rsidP="006A1044">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6A1044">
        <w:rPr>
          <w:rFonts w:ascii="Helvetica" w:eastAsia="Times New Roman" w:hAnsi="Helvetica" w:cs="Helvetica"/>
          <w:b/>
          <w:bCs/>
          <w:color w:val="0A0A0A"/>
          <w:sz w:val="36"/>
          <w:szCs w:val="36"/>
          <w:lang w:eastAsia="fr-CH"/>
        </w:rPr>
        <w:t>LA COMPOSITION ET LES BIENFAITS DES FRUITS À COQUE</w:t>
      </w:r>
    </w:p>
    <w:p w:rsidR="006A1044" w:rsidRPr="006A1044" w:rsidRDefault="006A1044" w:rsidP="006A1044">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t>Les fruits à coque sont riches en lipides mais ce sont de « bonnes » graisses car elles sont insaturées. Les fruits à coque contiennent aussi des protéines végétales, des fibres, des minéraux (magnésium, potassium, fer), et bien sûr des vitamines. La vitamine E est un puissant antioxydant, et la vitamine B9 (ou acide folique) aide au renouvellement des cellules.</w:t>
      </w:r>
    </w:p>
    <w:p w:rsidR="006A1044" w:rsidRDefault="006A1044"/>
    <w:p w:rsidR="006A1044" w:rsidRPr="006A1044" w:rsidRDefault="006A1044" w:rsidP="006A1044">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t>Grâce à leur composition nutritionnelle, les fruits à coque apportent des bénéfices sur la santé :</w:t>
      </w:r>
    </w:p>
    <w:p w:rsidR="006A1044" w:rsidRPr="006A1044" w:rsidRDefault="006A1044" w:rsidP="006A1044">
      <w:pPr>
        <w:numPr>
          <w:ilvl w:val="0"/>
          <w:numId w:val="1"/>
        </w:numPr>
        <w:shd w:val="clear" w:color="auto" w:fill="FEFEFE"/>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t>Ils ont une action anti-inflammatoire,</w:t>
      </w:r>
    </w:p>
    <w:p w:rsidR="006A1044" w:rsidRPr="006A1044" w:rsidRDefault="006A1044" w:rsidP="006A1044">
      <w:pPr>
        <w:numPr>
          <w:ilvl w:val="0"/>
          <w:numId w:val="1"/>
        </w:numPr>
        <w:shd w:val="clear" w:color="auto" w:fill="FEFEFE"/>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t>Ils contribuent à baisser le taux de cholestérol,</w:t>
      </w:r>
    </w:p>
    <w:p w:rsidR="006A1044" w:rsidRPr="006A1044" w:rsidRDefault="006A1044" w:rsidP="006A1044">
      <w:pPr>
        <w:numPr>
          <w:ilvl w:val="0"/>
          <w:numId w:val="1"/>
        </w:numPr>
        <w:shd w:val="clear" w:color="auto" w:fill="FEFEFE"/>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t>Ils diminuent les risques d’infarctus, d’accident vasculaire cérébral, de diabète et pourraient prévenir l’apparition de certains cancers.</w:t>
      </w:r>
    </w:p>
    <w:p w:rsidR="006A1044" w:rsidRDefault="006A1044"/>
    <w:p w:rsidR="006A1044" w:rsidRPr="006A1044" w:rsidRDefault="006A1044" w:rsidP="006A1044">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6A1044">
        <w:rPr>
          <w:rFonts w:ascii="Helvetica" w:eastAsia="Times New Roman" w:hAnsi="Helvetica" w:cs="Helvetica"/>
          <w:b/>
          <w:bCs/>
          <w:color w:val="0A0A0A"/>
          <w:sz w:val="36"/>
          <w:szCs w:val="36"/>
          <w:lang w:eastAsia="fr-CH"/>
        </w:rPr>
        <w:t>RÉGALEZ-VOUS AVEC LES FRUITS À COQUE</w:t>
      </w:r>
    </w:p>
    <w:p w:rsidR="006A1044" w:rsidRPr="006A1044" w:rsidRDefault="006A1044" w:rsidP="006A1044">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lastRenderedPageBreak/>
        <w:t>Ces aliments peuvent être dégustés seuls en apéritif, ou intégrés dans des recettes : salade composée avec des noix, gâteau aux amandes, etc. Il faut les débarrasser de leur coque pour pouvoir les manger, d’où leur nom.</w:t>
      </w:r>
    </w:p>
    <w:p w:rsidR="006A1044" w:rsidRPr="006A1044" w:rsidRDefault="006A1044" w:rsidP="006A1044">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t>L’idéal serait d’en manger une poignée de temps en temps, chaque semaine, dans le cadre d’une alimentation équilibrée. Attention : salés ou grillés, ils perdent de leurs vertus et sont moins diététiques. Les fruits à coque restent gras, il faut donc les consommer avec modération et éviter les grignotages superflus.</w:t>
      </w:r>
    </w:p>
    <w:p w:rsidR="006A1044" w:rsidRPr="006A1044" w:rsidRDefault="006A1044" w:rsidP="006A1044">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6A1044">
        <w:rPr>
          <w:rFonts w:ascii="Helvetica" w:eastAsia="Times New Roman" w:hAnsi="Helvetica" w:cs="Helvetica"/>
          <w:b/>
          <w:bCs/>
          <w:color w:val="0A0A0A"/>
          <w:sz w:val="36"/>
          <w:szCs w:val="36"/>
          <w:lang w:eastAsia="fr-CH"/>
        </w:rPr>
        <w:t>ALLERGIE AUX FRUITS À COQUE</w:t>
      </w:r>
    </w:p>
    <w:p w:rsidR="006A1044" w:rsidRPr="006A1044" w:rsidRDefault="006A1044" w:rsidP="006A1044">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t>Malheureusement, les allergies aux fruits à coque sont fréquentes. Ainsi, il est fortement déconseillé d’en donner aux jeunes enfants de moins de 3 ans pour limiter les risques d’allergies.</w:t>
      </w:r>
    </w:p>
    <w:p w:rsidR="006A1044" w:rsidRPr="006A1044" w:rsidRDefault="006A1044" w:rsidP="006A1044">
      <w:pPr>
        <w:shd w:val="clear" w:color="auto" w:fill="FEFEFE"/>
        <w:spacing w:before="100" w:beforeAutospacing="1" w:after="100" w:afterAutospacing="1"/>
        <w:rPr>
          <w:rFonts w:ascii="Helvetica" w:eastAsia="Times New Roman" w:hAnsi="Helvetica" w:cs="Helvetica"/>
          <w:color w:val="0A0A0A"/>
          <w:sz w:val="24"/>
          <w:szCs w:val="24"/>
          <w:lang w:eastAsia="fr-CH"/>
        </w:rPr>
      </w:pPr>
      <w:r w:rsidRPr="006A1044">
        <w:rPr>
          <w:rFonts w:ascii="Helvetica" w:eastAsia="Times New Roman" w:hAnsi="Helvetica" w:cs="Helvetica"/>
          <w:color w:val="0A0A0A"/>
          <w:sz w:val="24"/>
          <w:szCs w:val="24"/>
          <w:lang w:eastAsia="fr-CH"/>
        </w:rPr>
        <w:t>Si vous êtes allergiques aux fruits à coque, de nombreux autres fruits vous apporteront vitamines et fibres : ne vous en privez pas !</w:t>
      </w:r>
    </w:p>
    <w:p w:rsidR="006A1044" w:rsidRDefault="006A1044"/>
    <w:p w:rsidR="006A1044" w:rsidRPr="006A1044" w:rsidRDefault="006A1044" w:rsidP="006A1044">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proofErr w:type="spellStart"/>
      <w:proofErr w:type="gramStart"/>
      <w:r w:rsidRPr="006A1044">
        <w:rPr>
          <w:rFonts w:ascii="Helvetica" w:eastAsia="Times New Roman" w:hAnsi="Helvetica" w:cs="Helvetica"/>
          <w:b/>
          <w:bCs/>
          <w:color w:val="0A0A0A"/>
          <w:sz w:val="36"/>
          <w:szCs w:val="36"/>
          <w:lang w:eastAsia="fr-CH"/>
        </w:rPr>
        <w:t>comments</w:t>
      </w:r>
      <w:proofErr w:type="spellEnd"/>
      <w:proofErr w:type="gramEnd"/>
      <w:r w:rsidRPr="006A1044">
        <w:rPr>
          <w:rFonts w:ascii="Helvetica" w:eastAsia="Times New Roman" w:hAnsi="Helvetica" w:cs="Helvetica"/>
          <w:b/>
          <w:bCs/>
          <w:color w:val="0A0A0A"/>
          <w:sz w:val="36"/>
          <w:szCs w:val="36"/>
          <w:lang w:eastAsia="fr-CH"/>
        </w:rPr>
        <w:t xml:space="preserve"> on “C’est l’automne : redécouvrez les fruits à coque”</w:t>
      </w:r>
    </w:p>
    <w:p w:rsidR="006A1044" w:rsidRDefault="006A1044">
      <w:r>
        <w:rPr>
          <w:noProof/>
          <w:lang w:eastAsia="fr-CH"/>
        </w:rPr>
        <w:drawing>
          <wp:inline distT="0" distB="0" distL="0" distR="0" wp14:anchorId="5DF88C31" wp14:editId="32ECA2AE">
            <wp:extent cx="709295" cy="709295"/>
            <wp:effectExtent l="0" t="0" r="0" b="0"/>
            <wp:docPr id="3" name="Image 3" descr="https://secure.gravatar.com/avatar/0cca67af2d06b59b4a1ee5c5b091feef?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gravatar.com/avatar/0cca67af2d06b59b4a1ee5c5b091feef?s=75&amp;d=mm&amp;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r>
        <w:t xml:space="preserve">     </w:t>
      </w:r>
      <w:r w:rsidRPr="006A1044">
        <w:t xml:space="preserve">Pascal </w:t>
      </w:r>
      <w:proofErr w:type="spellStart"/>
      <w:r w:rsidRPr="006A1044">
        <w:t>Maingueux</w:t>
      </w:r>
      <w:proofErr w:type="spellEnd"/>
    </w:p>
    <w:p w:rsidR="006A1044" w:rsidRDefault="006A1044"/>
    <w:p w:rsidR="006A1044" w:rsidRDefault="006A1044" w:rsidP="006A1044">
      <w:pPr>
        <w:pStyle w:val="NormalWeb"/>
        <w:shd w:val="clear" w:color="auto" w:fill="FEFEFE"/>
        <w:rPr>
          <w:rFonts w:ascii="Helvetica" w:hAnsi="Helvetica" w:cs="Helvetica"/>
          <w:color w:val="0A0A0A"/>
        </w:rPr>
      </w:pPr>
      <w:r>
        <w:rPr>
          <w:rFonts w:ascii="Helvetica" w:hAnsi="Helvetica" w:cs="Helvetica"/>
          <w:color w:val="0A0A0A"/>
        </w:rPr>
        <w:lastRenderedPageBreak/>
        <w:t>Bonjour,</w:t>
      </w:r>
    </w:p>
    <w:p w:rsidR="006A1044" w:rsidRDefault="006A1044" w:rsidP="006A1044">
      <w:pPr>
        <w:pStyle w:val="NormalWeb"/>
        <w:shd w:val="clear" w:color="auto" w:fill="FEFEFE"/>
        <w:rPr>
          <w:rFonts w:ascii="Helvetica" w:hAnsi="Helvetica" w:cs="Helvetica"/>
          <w:color w:val="0A0A0A"/>
        </w:rPr>
      </w:pPr>
      <w:r>
        <w:rPr>
          <w:rFonts w:ascii="Helvetica" w:hAnsi="Helvetica" w:cs="Helvetica"/>
          <w:color w:val="0A0A0A"/>
        </w:rPr>
        <w:t xml:space="preserve">Dans le cadre de l’atelier </w:t>
      </w:r>
      <w:proofErr w:type="spellStart"/>
      <w:r>
        <w:rPr>
          <w:rFonts w:ascii="Helvetica" w:hAnsi="Helvetica" w:cs="Helvetica"/>
          <w:color w:val="0A0A0A"/>
        </w:rPr>
        <w:t>shake</w:t>
      </w:r>
      <w:proofErr w:type="spellEnd"/>
      <w:r>
        <w:rPr>
          <w:rFonts w:ascii="Helvetica" w:hAnsi="Helvetica" w:cs="Helvetica"/>
          <w:color w:val="0A0A0A"/>
        </w:rPr>
        <w:t xml:space="preserve"> réalisé tous </w:t>
      </w:r>
      <w:proofErr w:type="gramStart"/>
      <w:r>
        <w:rPr>
          <w:rFonts w:ascii="Helvetica" w:hAnsi="Helvetica" w:cs="Helvetica"/>
          <w:color w:val="0A0A0A"/>
        </w:rPr>
        <w:t>les jeudi au</w:t>
      </w:r>
      <w:r>
        <w:rPr>
          <w:rFonts w:ascii="Helvetica" w:hAnsi="Helvetica" w:cs="Helvetica"/>
          <w:color w:val="0A0A0A"/>
        </w:rPr>
        <w:br/>
      </w:r>
      <w:proofErr w:type="spellStart"/>
      <w:r>
        <w:rPr>
          <w:rFonts w:ascii="Helvetica" w:hAnsi="Helvetica" w:cs="Helvetica"/>
          <w:color w:val="0A0A0A"/>
        </w:rPr>
        <w:t>Nutriforme</w:t>
      </w:r>
      <w:proofErr w:type="spellEnd"/>
      <w:r>
        <w:rPr>
          <w:rFonts w:ascii="Helvetica" w:hAnsi="Helvetica" w:cs="Helvetica"/>
          <w:color w:val="0A0A0A"/>
        </w:rPr>
        <w:t>-Club</w:t>
      </w:r>
      <w:proofErr w:type="gramEnd"/>
      <w:r>
        <w:rPr>
          <w:rFonts w:ascii="Helvetica" w:hAnsi="Helvetica" w:cs="Helvetica"/>
          <w:color w:val="0A0A0A"/>
        </w:rPr>
        <w:t xml:space="preserve"> de Saintes, Marie nous a concocté le délice aux noisettes qui se trouve dans le livret de recette Herbalife avec la variante cookies et </w:t>
      </w:r>
      <w:proofErr w:type="spellStart"/>
      <w:r>
        <w:rPr>
          <w:rFonts w:ascii="Helvetica" w:hAnsi="Helvetica" w:cs="Helvetica"/>
          <w:color w:val="0A0A0A"/>
        </w:rPr>
        <w:t>cream</w:t>
      </w:r>
      <w:proofErr w:type="spellEnd"/>
      <w:r>
        <w:rPr>
          <w:rFonts w:ascii="Helvetica" w:hAnsi="Helvetica" w:cs="Helvetica"/>
          <w:color w:val="0A0A0A"/>
        </w:rPr>
        <w:t xml:space="preserve"> agrémenté de noisettes concassées. Tous les membres se sont régalés, profitez des fruits de saisons pour faire vos </w:t>
      </w:r>
      <w:proofErr w:type="spellStart"/>
      <w:r>
        <w:rPr>
          <w:rFonts w:ascii="Helvetica" w:hAnsi="Helvetica" w:cs="Helvetica"/>
          <w:color w:val="0A0A0A"/>
        </w:rPr>
        <w:t>shakes</w:t>
      </w:r>
      <w:proofErr w:type="spellEnd"/>
      <w:r>
        <w:rPr>
          <w:rFonts w:ascii="Helvetica" w:hAnsi="Helvetica" w:cs="Helvetica"/>
          <w:color w:val="0A0A0A"/>
        </w:rPr>
        <w:t>, ils n’en seront que meilleurs.</w:t>
      </w:r>
    </w:p>
    <w:p w:rsidR="006A1044" w:rsidRDefault="006A1044" w:rsidP="006A1044">
      <w:pPr>
        <w:pStyle w:val="NormalWeb"/>
        <w:shd w:val="clear" w:color="auto" w:fill="FEFEFE"/>
        <w:rPr>
          <w:rFonts w:ascii="Helvetica" w:hAnsi="Helvetica" w:cs="Helvetica"/>
          <w:color w:val="0A0A0A"/>
        </w:rPr>
      </w:pPr>
      <w:r>
        <w:rPr>
          <w:rFonts w:ascii="Helvetica" w:hAnsi="Helvetica" w:cs="Helvetica"/>
          <w:color w:val="0A0A0A"/>
        </w:rPr>
        <w:t>Pascal</w:t>
      </w:r>
    </w:p>
    <w:p w:rsidR="006A1044" w:rsidRDefault="006A1044"/>
    <w:p w:rsidR="006A1044" w:rsidRDefault="006A1044" w:rsidP="00D51254">
      <w:r>
        <w:rPr>
          <w:noProof/>
          <w:lang w:eastAsia="fr-CH"/>
        </w:rPr>
        <w:drawing>
          <wp:inline distT="0" distB="0" distL="0" distR="0" wp14:anchorId="7D1F592A" wp14:editId="5D656DEC">
            <wp:extent cx="709295" cy="709295"/>
            <wp:effectExtent l="0" t="0" r="0" b="0"/>
            <wp:docPr id="4" name="Image 4" descr="https://secure.gravatar.com/avatar/98d777e04f5de94d870fff83250ed2ac?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cure.gravatar.com/avatar/98d777e04f5de94d870fff83250ed2ac?s=75&amp;d=mm&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inline>
        </w:drawing>
      </w:r>
      <w:r>
        <w:t xml:space="preserve">     </w:t>
      </w:r>
      <w:r w:rsidR="00D51254">
        <w:tab/>
      </w:r>
      <w:r w:rsidR="00D51254">
        <w:t xml:space="preserve">FAGES </w:t>
      </w:r>
      <w:proofErr w:type="spellStart"/>
      <w:r w:rsidR="00D51254">
        <w:t>Regine</w:t>
      </w:r>
      <w:proofErr w:type="spellEnd"/>
    </w:p>
    <w:p w:rsidR="00D51254" w:rsidRDefault="00D51254" w:rsidP="00D51254"/>
    <w:p w:rsidR="00D51254" w:rsidRDefault="00D51254" w:rsidP="00D51254">
      <w:r>
        <w:rPr>
          <w:rFonts w:ascii="Helvetica" w:hAnsi="Helvetica" w:cs="Helvetica"/>
          <w:color w:val="0A0A0A"/>
          <w:shd w:val="clear" w:color="auto" w:fill="FEFEFE"/>
        </w:rPr>
        <w:t>bonjour</w:t>
      </w:r>
      <w:proofErr w:type="gramStart"/>
      <w:r>
        <w:rPr>
          <w:rFonts w:ascii="Helvetica" w:hAnsi="Helvetica" w:cs="Helvetica"/>
          <w:color w:val="0A0A0A"/>
          <w:shd w:val="clear" w:color="auto" w:fill="FEFEFE"/>
        </w:rPr>
        <w:t>,</w:t>
      </w:r>
      <w:proofErr w:type="gramEnd"/>
      <w:r>
        <w:rPr>
          <w:rFonts w:ascii="Helvetica" w:hAnsi="Helvetica" w:cs="Helvetica"/>
          <w:color w:val="0A0A0A"/>
        </w:rPr>
        <w:br/>
      </w:r>
      <w:r>
        <w:rPr>
          <w:rFonts w:ascii="Helvetica" w:hAnsi="Helvetica" w:cs="Helvetica"/>
          <w:color w:val="0A0A0A"/>
          <w:shd w:val="clear" w:color="auto" w:fill="FEFEFE"/>
        </w:rPr>
        <w:t xml:space="preserve">j’utilise beaucoup de noix lorsque c’est la saison. Effectivement, nous pouvons préparer de délicieux </w:t>
      </w:r>
      <w:proofErr w:type="spellStart"/>
      <w:r>
        <w:rPr>
          <w:rFonts w:ascii="Helvetica" w:hAnsi="Helvetica" w:cs="Helvetica"/>
          <w:color w:val="0A0A0A"/>
          <w:shd w:val="clear" w:color="auto" w:fill="FEFEFE"/>
        </w:rPr>
        <w:t>shake</w:t>
      </w:r>
      <w:proofErr w:type="spellEnd"/>
      <w:r>
        <w:rPr>
          <w:rFonts w:ascii="Helvetica" w:hAnsi="Helvetica" w:cs="Helvetica"/>
          <w:color w:val="0A0A0A"/>
          <w:shd w:val="clear" w:color="auto" w:fill="FEFEFE"/>
        </w:rPr>
        <w:t xml:space="preserve"> mais également agrémenter nos salades d’hivers. Bien </w:t>
      </w:r>
      <w:proofErr w:type="spellStart"/>
      <w:r>
        <w:rPr>
          <w:rFonts w:ascii="Helvetica" w:hAnsi="Helvetica" w:cs="Helvetica"/>
          <w:color w:val="0A0A0A"/>
          <w:shd w:val="clear" w:color="auto" w:fill="FEFEFE"/>
        </w:rPr>
        <w:t>sur</w:t>
      </w:r>
      <w:proofErr w:type="spellEnd"/>
      <w:r>
        <w:rPr>
          <w:rFonts w:ascii="Helvetica" w:hAnsi="Helvetica" w:cs="Helvetica"/>
          <w:color w:val="0A0A0A"/>
          <w:shd w:val="clear" w:color="auto" w:fill="FEFEFE"/>
        </w:rPr>
        <w:t>, en raison de l’apport de calories il faut les agrémenter en fonction du repas prévu.</w:t>
      </w:r>
      <w:r>
        <w:rPr>
          <w:rFonts w:ascii="Helvetica" w:hAnsi="Helvetica" w:cs="Helvetica"/>
          <w:color w:val="0A0A0A"/>
        </w:rPr>
        <w:br/>
      </w:r>
      <w:r>
        <w:rPr>
          <w:rFonts w:ascii="Helvetica" w:hAnsi="Helvetica" w:cs="Helvetica"/>
          <w:color w:val="0A0A0A"/>
          <w:shd w:val="clear" w:color="auto" w:fill="FEFEFE"/>
        </w:rPr>
        <w:t>Régine</w:t>
      </w:r>
    </w:p>
    <w:sectPr w:rsidR="00D51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7361"/>
    <w:multiLevelType w:val="multilevel"/>
    <w:tmpl w:val="3CE2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44"/>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1044"/>
    <w:rsid w:val="006A7643"/>
    <w:rsid w:val="006D50FB"/>
    <w:rsid w:val="007007CE"/>
    <w:rsid w:val="007277F3"/>
    <w:rsid w:val="007874A1"/>
    <w:rsid w:val="00797B9C"/>
    <w:rsid w:val="007B655E"/>
    <w:rsid w:val="007B6894"/>
    <w:rsid w:val="0080151F"/>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2850"/>
    <w:rsid w:val="00CD3DCA"/>
    <w:rsid w:val="00CE46CD"/>
    <w:rsid w:val="00D056C9"/>
    <w:rsid w:val="00D10152"/>
    <w:rsid w:val="00D32833"/>
    <w:rsid w:val="00D32A72"/>
    <w:rsid w:val="00D3531A"/>
    <w:rsid w:val="00D51254"/>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4BDC5-7DB5-433A-9659-E9BAF274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A1044"/>
    <w:rPr>
      <w:b/>
      <w:bCs/>
    </w:rPr>
  </w:style>
  <w:style w:type="paragraph" w:styleId="NormalWeb">
    <w:name w:val="Normal (Web)"/>
    <w:basedOn w:val="Normal"/>
    <w:uiPriority w:val="99"/>
    <w:semiHidden/>
    <w:unhideWhenUsed/>
    <w:rsid w:val="006A1044"/>
    <w:pPr>
      <w:spacing w:before="100" w:beforeAutospacing="1" w:after="100" w:afterAutospacing="1"/>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10858">
      <w:bodyDiv w:val="1"/>
      <w:marLeft w:val="0"/>
      <w:marRight w:val="0"/>
      <w:marTop w:val="0"/>
      <w:marBottom w:val="0"/>
      <w:divBdr>
        <w:top w:val="none" w:sz="0" w:space="0" w:color="auto"/>
        <w:left w:val="none" w:sz="0" w:space="0" w:color="auto"/>
        <w:bottom w:val="none" w:sz="0" w:space="0" w:color="auto"/>
        <w:right w:val="none" w:sz="0" w:space="0" w:color="auto"/>
      </w:divBdr>
    </w:div>
    <w:div w:id="927929964">
      <w:bodyDiv w:val="1"/>
      <w:marLeft w:val="0"/>
      <w:marRight w:val="0"/>
      <w:marTop w:val="0"/>
      <w:marBottom w:val="0"/>
      <w:divBdr>
        <w:top w:val="none" w:sz="0" w:space="0" w:color="auto"/>
        <w:left w:val="none" w:sz="0" w:space="0" w:color="auto"/>
        <w:bottom w:val="none" w:sz="0" w:space="0" w:color="auto"/>
        <w:right w:val="none" w:sz="0" w:space="0" w:color="auto"/>
      </w:divBdr>
    </w:div>
    <w:div w:id="938827919">
      <w:bodyDiv w:val="1"/>
      <w:marLeft w:val="0"/>
      <w:marRight w:val="0"/>
      <w:marTop w:val="0"/>
      <w:marBottom w:val="0"/>
      <w:divBdr>
        <w:top w:val="none" w:sz="0" w:space="0" w:color="auto"/>
        <w:left w:val="none" w:sz="0" w:space="0" w:color="auto"/>
        <w:bottom w:val="none" w:sz="0" w:space="0" w:color="auto"/>
        <w:right w:val="none" w:sz="0" w:space="0" w:color="auto"/>
      </w:divBdr>
    </w:div>
    <w:div w:id="1214655608">
      <w:bodyDiv w:val="1"/>
      <w:marLeft w:val="0"/>
      <w:marRight w:val="0"/>
      <w:marTop w:val="0"/>
      <w:marBottom w:val="0"/>
      <w:divBdr>
        <w:top w:val="none" w:sz="0" w:space="0" w:color="auto"/>
        <w:left w:val="none" w:sz="0" w:space="0" w:color="auto"/>
        <w:bottom w:val="none" w:sz="0" w:space="0" w:color="auto"/>
        <w:right w:val="none" w:sz="0" w:space="0" w:color="auto"/>
      </w:divBdr>
    </w:div>
    <w:div w:id="1316644583">
      <w:bodyDiv w:val="1"/>
      <w:marLeft w:val="0"/>
      <w:marRight w:val="0"/>
      <w:marTop w:val="0"/>
      <w:marBottom w:val="0"/>
      <w:divBdr>
        <w:top w:val="none" w:sz="0" w:space="0" w:color="auto"/>
        <w:left w:val="none" w:sz="0" w:space="0" w:color="auto"/>
        <w:bottom w:val="none" w:sz="0" w:space="0" w:color="auto"/>
        <w:right w:val="none" w:sz="0" w:space="0" w:color="auto"/>
      </w:divBdr>
    </w:div>
    <w:div w:id="1659379619">
      <w:bodyDiv w:val="1"/>
      <w:marLeft w:val="0"/>
      <w:marRight w:val="0"/>
      <w:marTop w:val="0"/>
      <w:marBottom w:val="0"/>
      <w:divBdr>
        <w:top w:val="none" w:sz="0" w:space="0" w:color="auto"/>
        <w:left w:val="none" w:sz="0" w:space="0" w:color="auto"/>
        <w:bottom w:val="none" w:sz="0" w:space="0" w:color="auto"/>
        <w:right w:val="none" w:sz="0" w:space="0" w:color="auto"/>
      </w:divBdr>
    </w:div>
    <w:div w:id="1859806856">
      <w:bodyDiv w:val="1"/>
      <w:marLeft w:val="0"/>
      <w:marRight w:val="0"/>
      <w:marTop w:val="0"/>
      <w:marBottom w:val="0"/>
      <w:divBdr>
        <w:top w:val="none" w:sz="0" w:space="0" w:color="auto"/>
        <w:left w:val="none" w:sz="0" w:space="0" w:color="auto"/>
        <w:bottom w:val="none" w:sz="0" w:space="0" w:color="auto"/>
        <w:right w:val="none" w:sz="0" w:space="0" w:color="auto"/>
      </w:divBdr>
    </w:div>
    <w:div w:id="19733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471</Words>
  <Characters>2595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2018-12-20T08:27:00Z</dcterms:created>
  <dcterms:modified xsi:type="dcterms:W3CDTF">2018-12-20T08:50:00Z</dcterms:modified>
</cp:coreProperties>
</file>